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2BDA" w14:textId="39FE63CE" w:rsidR="00C41D9C" w:rsidRDefault="00701A7F" w:rsidP="009057C7">
      <w:pPr>
        <w:pStyle w:val="Heading1"/>
      </w:pPr>
      <w:r>
        <w:t>Christian Scriptures</w:t>
      </w:r>
      <w:r w:rsidRPr="00436BB8">
        <w:t xml:space="preserve"> </w:t>
      </w:r>
      <w:r w:rsidR="00BC342E" w:rsidRPr="00436BB8">
        <w:t xml:space="preserve">Commentary list: </w:t>
      </w:r>
      <w:r>
        <w:t xml:space="preserve">Prof. </w:t>
      </w:r>
      <w:r w:rsidR="001F4163" w:rsidRPr="00436BB8">
        <w:t>Drew Leman</w:t>
      </w:r>
      <w:r>
        <w:t xml:space="preserve"> </w:t>
      </w:r>
    </w:p>
    <w:p w14:paraId="2C8BAE4B" w14:textId="77777777" w:rsidR="002A3666" w:rsidRPr="002A3666" w:rsidRDefault="002A3666" w:rsidP="002A3666">
      <w:pPr>
        <w:rPr>
          <w:rStyle w:val="SubtleReference"/>
        </w:rPr>
      </w:pPr>
      <w:r w:rsidRPr="002A3666">
        <w:rPr>
          <w:rStyle w:val="SubtleReference"/>
        </w:rPr>
        <w:t>Call numbers checked in Library Catalog on April 8, 2026 by JC</w:t>
      </w:r>
    </w:p>
    <w:p w14:paraId="6213101F" w14:textId="6F47A93B" w:rsidR="00066BE1" w:rsidRPr="00436BB8" w:rsidRDefault="00066BE1" w:rsidP="009057C7">
      <w:pPr>
        <w:pStyle w:val="Heading2"/>
      </w:pPr>
      <w:r w:rsidRPr="00436BB8">
        <w:t>Alphabetical</w:t>
      </w:r>
      <w:r w:rsidR="001D54BE" w:rsidRPr="00436BB8">
        <w:t xml:space="preserve"> organization by title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5485"/>
        <w:gridCol w:w="1980"/>
        <w:gridCol w:w="1710"/>
        <w:gridCol w:w="990"/>
      </w:tblGrid>
      <w:tr w:rsidR="00C41D9C" w14:paraId="27F7819B" w14:textId="77777777" w:rsidTr="00BB7103">
        <w:tc>
          <w:tcPr>
            <w:tcW w:w="5485" w:type="dxa"/>
          </w:tcPr>
          <w:p w14:paraId="22C0205A" w14:textId="41A019F2" w:rsidR="00C41D9C" w:rsidRPr="00956A83" w:rsidRDefault="008B61D7" w:rsidP="00956A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Commentary </w:t>
            </w:r>
            <w:r w:rsidRPr="00956A83"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4680" w:type="dxa"/>
            <w:gridSpan w:val="3"/>
          </w:tcPr>
          <w:p w14:paraId="4A548823" w14:textId="7B51481D" w:rsidR="00C41D9C" w:rsidRPr="00956A83" w:rsidRDefault="00C41D9C" w:rsidP="00956A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956A83" w14:paraId="62B9A381" w14:textId="77777777" w:rsidTr="00BB7103">
        <w:tc>
          <w:tcPr>
            <w:tcW w:w="5485" w:type="dxa"/>
          </w:tcPr>
          <w:p w14:paraId="366AF398" w14:textId="6AD9D3D2" w:rsidR="00956A83" w:rsidRPr="00956A83" w:rsidRDefault="00956A83" w:rsidP="00956A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0FCD4F" w14:textId="2A5ECC64" w:rsidR="00956A83" w:rsidRPr="00BB7103" w:rsidRDefault="00956A83" w:rsidP="000713CE">
            <w:pPr>
              <w:jc w:val="center"/>
              <w:rPr>
                <w:b/>
                <w:bCs/>
                <w:sz w:val="24"/>
                <w:szCs w:val="24"/>
              </w:rPr>
            </w:pPr>
            <w:r w:rsidRPr="00BB7103">
              <w:rPr>
                <w:b/>
                <w:bCs/>
                <w:sz w:val="24"/>
                <w:szCs w:val="24"/>
              </w:rPr>
              <w:t xml:space="preserve">Reference </w:t>
            </w:r>
            <w:r w:rsidR="00842846" w:rsidRPr="00BB7103">
              <w:rPr>
                <w:b/>
                <w:bCs/>
                <w:sz w:val="24"/>
                <w:szCs w:val="24"/>
              </w:rPr>
              <w:t xml:space="preserve">Collection </w:t>
            </w:r>
          </w:p>
        </w:tc>
        <w:tc>
          <w:tcPr>
            <w:tcW w:w="1710" w:type="dxa"/>
          </w:tcPr>
          <w:p w14:paraId="3944274B" w14:textId="6E4770AF" w:rsidR="00956A83" w:rsidRPr="00BB7103" w:rsidRDefault="00956A83" w:rsidP="00BB7103">
            <w:pPr>
              <w:jc w:val="center"/>
              <w:rPr>
                <w:b/>
                <w:bCs/>
                <w:sz w:val="24"/>
                <w:szCs w:val="24"/>
              </w:rPr>
            </w:pPr>
            <w:r w:rsidRPr="00BB7103">
              <w:rPr>
                <w:b/>
                <w:bCs/>
                <w:sz w:val="24"/>
                <w:szCs w:val="24"/>
              </w:rPr>
              <w:t>Religion Room</w:t>
            </w:r>
            <w:r w:rsidR="000713CE" w:rsidRPr="00BB7103">
              <w:rPr>
                <w:b/>
                <w:bCs/>
                <w:sz w:val="24"/>
                <w:szCs w:val="24"/>
              </w:rPr>
              <w:t>*</w:t>
            </w:r>
            <w:r w:rsidRPr="00BB710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06A428B0" w14:textId="0F3EBBCE" w:rsidR="00956A83" w:rsidRPr="00BB7103" w:rsidRDefault="00956A83" w:rsidP="00956A83">
            <w:pPr>
              <w:jc w:val="center"/>
              <w:rPr>
                <w:b/>
                <w:bCs/>
                <w:sz w:val="24"/>
                <w:szCs w:val="24"/>
              </w:rPr>
            </w:pPr>
            <w:r w:rsidRPr="00BB7103">
              <w:rPr>
                <w:b/>
                <w:bCs/>
                <w:sz w:val="24"/>
                <w:szCs w:val="24"/>
              </w:rPr>
              <w:t>Online</w:t>
            </w:r>
          </w:p>
        </w:tc>
      </w:tr>
      <w:tr w:rsidR="00956A83" w14:paraId="2882E809" w14:textId="77777777" w:rsidTr="00BB7103">
        <w:trPr>
          <w:trHeight w:val="377"/>
        </w:trPr>
        <w:tc>
          <w:tcPr>
            <w:tcW w:w="5485" w:type="dxa"/>
          </w:tcPr>
          <w:p w14:paraId="06C27537" w14:textId="7C9B5F30" w:rsidR="00956A83" w:rsidRPr="00436BB8" w:rsidRDefault="00956A83" w:rsidP="00956A83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Anchor Bible </w:t>
            </w:r>
          </w:p>
        </w:tc>
        <w:tc>
          <w:tcPr>
            <w:tcW w:w="1980" w:type="dxa"/>
          </w:tcPr>
          <w:p w14:paraId="6D17814A" w14:textId="1FEE60A1" w:rsidR="00956A83" w:rsidRPr="00436BB8" w:rsidRDefault="00956A83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R220.77 An21a</w:t>
            </w:r>
          </w:p>
        </w:tc>
        <w:tc>
          <w:tcPr>
            <w:tcW w:w="1710" w:type="dxa"/>
          </w:tcPr>
          <w:p w14:paraId="39C7EA92" w14:textId="1973C3A0" w:rsidR="00956A83" w:rsidRPr="00436BB8" w:rsidRDefault="004568FD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09248C9F" wp14:editId="2B08B0F9">
                  <wp:extent cx="167640" cy="167640"/>
                  <wp:effectExtent l="0" t="0" r="3810" b="3810"/>
                  <wp:docPr id="208440142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57EB217" w14:textId="345BD108" w:rsidR="00956A83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416EF39A" wp14:editId="588430A9">
                  <wp:extent cx="167640" cy="167640"/>
                  <wp:effectExtent l="0" t="0" r="3810" b="3810"/>
                  <wp:docPr id="20414858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1A1" w14:paraId="1FE333FB" w14:textId="77777777" w:rsidTr="00BB7103">
        <w:tc>
          <w:tcPr>
            <w:tcW w:w="5485" w:type="dxa"/>
          </w:tcPr>
          <w:p w14:paraId="410C6647" w14:textId="6F9FC160" w:rsidR="000431A1" w:rsidRPr="00436BB8" w:rsidRDefault="000431A1" w:rsidP="000431A1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The IVP New Testament Commentary Series </w:t>
            </w:r>
          </w:p>
        </w:tc>
        <w:tc>
          <w:tcPr>
            <w:tcW w:w="1980" w:type="dxa"/>
          </w:tcPr>
          <w:p w14:paraId="13BC96CD" w14:textId="13BB9FCE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R225.7 Iv7n</w:t>
            </w:r>
          </w:p>
        </w:tc>
        <w:tc>
          <w:tcPr>
            <w:tcW w:w="1710" w:type="dxa"/>
          </w:tcPr>
          <w:p w14:paraId="44F1E441" w14:textId="161035FC" w:rsidR="000431A1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06F3B747" wp14:editId="4ECAD125">
                  <wp:extent cx="167640" cy="167640"/>
                  <wp:effectExtent l="0" t="0" r="3810" b="3810"/>
                  <wp:docPr id="61730657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ECE6AC8" w14:textId="423ED93D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D32DE" w14:paraId="1D5140A1" w14:textId="77777777" w:rsidTr="00BB7103">
        <w:tc>
          <w:tcPr>
            <w:tcW w:w="5485" w:type="dxa"/>
          </w:tcPr>
          <w:p w14:paraId="3E34D2C9" w14:textId="54F24869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>New Beacon Bible Commentary</w:t>
            </w:r>
          </w:p>
        </w:tc>
        <w:tc>
          <w:tcPr>
            <w:tcW w:w="1980" w:type="dxa"/>
          </w:tcPr>
          <w:p w14:paraId="0B87512C" w14:textId="6DD0B60A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6141CAE4" w14:textId="37F15154" w:rsidR="009D32DE" w:rsidRPr="00436BB8" w:rsidRDefault="00436BB8" w:rsidP="000346B6">
            <w:pPr>
              <w:jc w:val="center"/>
              <w:rPr>
                <w:noProof/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FC9CF1E" wp14:editId="3C1B964E">
                  <wp:extent cx="167640" cy="167640"/>
                  <wp:effectExtent l="0" t="0" r="3810" b="3810"/>
                  <wp:docPr id="67700916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1178BA" w14:textId="0ADC1EF7" w:rsidR="009D32DE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99CA646" wp14:editId="49A39C47">
                  <wp:extent cx="167640" cy="167640"/>
                  <wp:effectExtent l="0" t="0" r="3810" b="3810"/>
                  <wp:docPr id="86580238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1A1" w14:paraId="44D3052F" w14:textId="77777777" w:rsidTr="00BB7103">
        <w:tc>
          <w:tcPr>
            <w:tcW w:w="5485" w:type="dxa"/>
          </w:tcPr>
          <w:p w14:paraId="6A4DD5EF" w14:textId="7310B7CA" w:rsidR="000431A1" w:rsidRPr="00A31822" w:rsidRDefault="000431A1" w:rsidP="000431A1">
            <w:pPr>
              <w:rPr>
                <w:i/>
                <w:iCs/>
                <w:sz w:val="22"/>
                <w:szCs w:val="22"/>
              </w:rPr>
            </w:pPr>
            <w:r w:rsidRPr="00A31822">
              <w:rPr>
                <w:i/>
                <w:iCs/>
                <w:sz w:val="22"/>
                <w:szCs w:val="22"/>
              </w:rPr>
              <w:t xml:space="preserve">New Century Bible </w:t>
            </w:r>
            <w:r w:rsidR="00A31822" w:rsidRPr="00A31822">
              <w:rPr>
                <w:i/>
                <w:iCs/>
                <w:sz w:val="22"/>
                <w:szCs w:val="22"/>
              </w:rPr>
              <w:t>Commentary</w:t>
            </w:r>
          </w:p>
        </w:tc>
        <w:tc>
          <w:tcPr>
            <w:tcW w:w="1980" w:type="dxa"/>
          </w:tcPr>
          <w:p w14:paraId="4715230A" w14:textId="50A00316" w:rsidR="000431A1" w:rsidRPr="00A31822" w:rsidRDefault="00A31822" w:rsidP="000346B6">
            <w:pPr>
              <w:jc w:val="center"/>
              <w:rPr>
                <w:sz w:val="22"/>
                <w:szCs w:val="22"/>
              </w:rPr>
            </w:pPr>
            <w:r w:rsidRPr="00A31822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10EE2215" w14:textId="01C9A6F7" w:rsidR="000431A1" w:rsidRPr="00436BB8" w:rsidRDefault="00A31822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0170715" wp14:editId="7E7770B1">
                  <wp:extent cx="167640" cy="167640"/>
                  <wp:effectExtent l="0" t="0" r="3810" b="3810"/>
                  <wp:docPr id="126547606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A9E453D" w14:textId="0020D1A8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0431A1" w14:paraId="16004EEA" w14:textId="77777777" w:rsidTr="00BB7103">
        <w:tc>
          <w:tcPr>
            <w:tcW w:w="5485" w:type="dxa"/>
          </w:tcPr>
          <w:p w14:paraId="6E7AB59C" w14:textId="17B7A700" w:rsidR="000431A1" w:rsidRPr="00436BB8" w:rsidRDefault="000431A1" w:rsidP="000431A1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The New International Bible Commentary </w:t>
            </w:r>
          </w:p>
        </w:tc>
        <w:tc>
          <w:tcPr>
            <w:tcW w:w="1980" w:type="dxa"/>
          </w:tcPr>
          <w:p w14:paraId="74962432" w14:textId="55F78524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R225.7 N42b</w:t>
            </w:r>
          </w:p>
        </w:tc>
        <w:tc>
          <w:tcPr>
            <w:tcW w:w="1710" w:type="dxa"/>
          </w:tcPr>
          <w:p w14:paraId="3EF77C30" w14:textId="465C12FB" w:rsidR="000431A1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55510717" wp14:editId="2089EA61">
                  <wp:extent cx="167640" cy="167640"/>
                  <wp:effectExtent l="0" t="0" r="3810" b="3810"/>
                  <wp:docPr id="15229696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764182D" w14:textId="0617BB01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56A83" w14:paraId="585F0008" w14:textId="77777777" w:rsidTr="00BB7103">
        <w:trPr>
          <w:trHeight w:val="350"/>
        </w:trPr>
        <w:tc>
          <w:tcPr>
            <w:tcW w:w="5485" w:type="dxa"/>
          </w:tcPr>
          <w:p w14:paraId="24E0354F" w14:textId="65003D80" w:rsidR="00956A83" w:rsidRPr="00436BB8" w:rsidRDefault="00956A83" w:rsidP="00956A83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New International Commentary on the New Testament </w:t>
            </w:r>
          </w:p>
        </w:tc>
        <w:tc>
          <w:tcPr>
            <w:tcW w:w="1980" w:type="dxa"/>
          </w:tcPr>
          <w:p w14:paraId="4869EA6B" w14:textId="72919469" w:rsidR="00956A83" w:rsidRPr="00436BB8" w:rsidRDefault="00956A83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R225.7 N42e</w:t>
            </w:r>
          </w:p>
        </w:tc>
        <w:tc>
          <w:tcPr>
            <w:tcW w:w="1710" w:type="dxa"/>
          </w:tcPr>
          <w:p w14:paraId="2252F918" w14:textId="4113F2C2" w:rsidR="00956A83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554C682" wp14:editId="10502E63">
                  <wp:extent cx="167640" cy="167640"/>
                  <wp:effectExtent l="0" t="0" r="3810" b="3810"/>
                  <wp:docPr id="39409246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42AC89C" w14:textId="294F34BE" w:rsidR="00956A83" w:rsidRPr="00436BB8" w:rsidRDefault="00634C58" w:rsidP="000346B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--</w:t>
            </w:r>
          </w:p>
        </w:tc>
      </w:tr>
      <w:tr w:rsidR="00956A83" w14:paraId="04D44D0F" w14:textId="77777777" w:rsidTr="00BB7103">
        <w:tc>
          <w:tcPr>
            <w:tcW w:w="5485" w:type="dxa"/>
          </w:tcPr>
          <w:p w14:paraId="78132C05" w14:textId="0C5A4DBD" w:rsidR="00956A83" w:rsidRPr="00436BB8" w:rsidRDefault="00956A83" w:rsidP="00956A83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The New Interpreter’s Bible </w:t>
            </w:r>
          </w:p>
        </w:tc>
        <w:tc>
          <w:tcPr>
            <w:tcW w:w="1980" w:type="dxa"/>
          </w:tcPr>
          <w:p w14:paraId="128CC337" w14:textId="55EF2280" w:rsidR="00956A83" w:rsidRPr="00436BB8" w:rsidRDefault="00956A83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R220.77 N42a</w:t>
            </w:r>
          </w:p>
        </w:tc>
        <w:tc>
          <w:tcPr>
            <w:tcW w:w="1710" w:type="dxa"/>
          </w:tcPr>
          <w:p w14:paraId="3D29D126" w14:textId="335EAA0A" w:rsidR="00956A83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51AE2211" wp14:editId="205DB740">
                  <wp:extent cx="167640" cy="167640"/>
                  <wp:effectExtent l="0" t="0" r="3810" b="3810"/>
                  <wp:docPr id="129037942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849732D" w14:textId="03D1E22A" w:rsidR="00956A83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25DE0FE5" wp14:editId="5314853A">
                  <wp:extent cx="167640" cy="167640"/>
                  <wp:effectExtent l="0" t="0" r="3810" b="3810"/>
                  <wp:docPr id="199255264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2DE" w14:paraId="7C7504F1" w14:textId="77777777" w:rsidTr="00BB7103">
        <w:tc>
          <w:tcPr>
            <w:tcW w:w="5485" w:type="dxa"/>
          </w:tcPr>
          <w:p w14:paraId="0C3C8E6E" w14:textId="63B4274C" w:rsidR="009D32DE" w:rsidRPr="00436BB8" w:rsidRDefault="009D32DE" w:rsidP="009D32DE">
            <w:pPr>
              <w:rPr>
                <w:i/>
                <w:iCs/>
                <w:sz w:val="22"/>
                <w:szCs w:val="22"/>
                <w:lang w:val="fr-FR"/>
              </w:rPr>
            </w:pPr>
            <w:r w:rsidRPr="00436BB8">
              <w:rPr>
                <w:i/>
                <w:iCs/>
                <w:sz w:val="22"/>
                <w:szCs w:val="22"/>
              </w:rPr>
              <w:t>Paideia</w:t>
            </w:r>
          </w:p>
        </w:tc>
        <w:tc>
          <w:tcPr>
            <w:tcW w:w="1980" w:type="dxa"/>
          </w:tcPr>
          <w:p w14:paraId="0A30BED9" w14:textId="115485AC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0B1636BE" w14:textId="100DEEE3" w:rsidR="009D32DE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0192421A" wp14:editId="62FE856F">
                  <wp:extent cx="167640" cy="167640"/>
                  <wp:effectExtent l="0" t="0" r="3810" b="3810"/>
                  <wp:docPr id="140646347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E3EDB6E" w14:textId="652ED370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D32DE" w14:paraId="2522B097" w14:textId="77777777" w:rsidTr="00BB7103">
        <w:trPr>
          <w:trHeight w:val="341"/>
        </w:trPr>
        <w:tc>
          <w:tcPr>
            <w:tcW w:w="5485" w:type="dxa"/>
          </w:tcPr>
          <w:p w14:paraId="7035ACC8" w14:textId="507252BE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>Reading the New Testament</w:t>
            </w:r>
          </w:p>
        </w:tc>
        <w:tc>
          <w:tcPr>
            <w:tcW w:w="1980" w:type="dxa"/>
          </w:tcPr>
          <w:p w14:paraId="56326A11" w14:textId="4CDD21CF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671C004A" w14:textId="5A66D36C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t>225.66 G767r</w:t>
            </w:r>
          </w:p>
        </w:tc>
        <w:tc>
          <w:tcPr>
            <w:tcW w:w="990" w:type="dxa"/>
          </w:tcPr>
          <w:p w14:paraId="38440939" w14:textId="35C9AC2E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D32DE" w14:paraId="0BE7A73A" w14:textId="77777777" w:rsidTr="00BB7103">
        <w:trPr>
          <w:trHeight w:val="377"/>
        </w:trPr>
        <w:tc>
          <w:tcPr>
            <w:tcW w:w="5485" w:type="dxa"/>
          </w:tcPr>
          <w:p w14:paraId="500BC9E5" w14:textId="48F1EB72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  <w:lang w:val="fr-FR"/>
              </w:rPr>
              <w:t xml:space="preserve">Sacra Pagina </w:t>
            </w:r>
          </w:p>
        </w:tc>
        <w:tc>
          <w:tcPr>
            <w:tcW w:w="1980" w:type="dxa"/>
          </w:tcPr>
          <w:p w14:paraId="6F4D4023" w14:textId="03E24976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  <w:lang w:val="fr-FR"/>
              </w:rPr>
              <w:t>R225.7 Sa14</w:t>
            </w:r>
          </w:p>
        </w:tc>
        <w:tc>
          <w:tcPr>
            <w:tcW w:w="1710" w:type="dxa"/>
          </w:tcPr>
          <w:p w14:paraId="01A278C7" w14:textId="1B28ED91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990" w:type="dxa"/>
          </w:tcPr>
          <w:p w14:paraId="510019B9" w14:textId="0C2E81E9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0431A1" w14:paraId="0D6D0375" w14:textId="77777777" w:rsidTr="00BB7103">
        <w:trPr>
          <w:trHeight w:val="440"/>
        </w:trPr>
        <w:tc>
          <w:tcPr>
            <w:tcW w:w="5485" w:type="dxa"/>
          </w:tcPr>
          <w:p w14:paraId="5AEBF2A1" w14:textId="27711564" w:rsidR="000431A1" w:rsidRPr="00436BB8" w:rsidRDefault="000431A1" w:rsidP="000431A1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>Smyth and Helwys</w:t>
            </w:r>
          </w:p>
        </w:tc>
        <w:tc>
          <w:tcPr>
            <w:tcW w:w="1980" w:type="dxa"/>
          </w:tcPr>
          <w:p w14:paraId="28C7DF3C" w14:textId="5A35E24C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16CBC4FC" w14:textId="3D667609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t>222.12 J659e</w:t>
            </w:r>
          </w:p>
        </w:tc>
        <w:tc>
          <w:tcPr>
            <w:tcW w:w="990" w:type="dxa"/>
          </w:tcPr>
          <w:p w14:paraId="2250B644" w14:textId="183D2DD5" w:rsidR="000431A1" w:rsidRPr="00436BB8" w:rsidRDefault="000431A1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D32DE" w14:paraId="654A71D0" w14:textId="77777777" w:rsidTr="00BB7103">
        <w:trPr>
          <w:trHeight w:val="440"/>
        </w:trPr>
        <w:tc>
          <w:tcPr>
            <w:tcW w:w="5485" w:type="dxa"/>
          </w:tcPr>
          <w:p w14:paraId="2983E15E" w14:textId="060CE36E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  <w:lang w:val="fr-FR"/>
              </w:rPr>
              <w:t xml:space="preserve">Tyndale New Testament Commentary </w:t>
            </w:r>
          </w:p>
        </w:tc>
        <w:tc>
          <w:tcPr>
            <w:tcW w:w="1980" w:type="dxa"/>
          </w:tcPr>
          <w:p w14:paraId="43698E6B" w14:textId="377D95BB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1710" w:type="dxa"/>
          </w:tcPr>
          <w:p w14:paraId="43896C59" w14:textId="21EA85C5" w:rsidR="009D32DE" w:rsidRPr="00436BB8" w:rsidRDefault="00436BB8" w:rsidP="000346B6">
            <w:pPr>
              <w:jc w:val="center"/>
              <w:rPr>
                <w:noProof/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D1A8CE4" wp14:editId="3E9BD4C1">
                  <wp:extent cx="167640" cy="167640"/>
                  <wp:effectExtent l="0" t="0" r="3810" b="3810"/>
                  <wp:docPr id="71262753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A0E6522" w14:textId="27A2E69A" w:rsidR="009D32DE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2F7572B8" wp14:editId="47BECF57">
                  <wp:extent cx="167640" cy="167640"/>
                  <wp:effectExtent l="0" t="0" r="3810" b="3810"/>
                  <wp:docPr id="22614977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2DE" w14:paraId="50EF3300" w14:textId="77777777" w:rsidTr="00BB7103">
        <w:tc>
          <w:tcPr>
            <w:tcW w:w="5485" w:type="dxa"/>
          </w:tcPr>
          <w:p w14:paraId="2A2A4E30" w14:textId="7666FBDD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Wesleyan Bible Commentary </w:t>
            </w:r>
          </w:p>
        </w:tc>
        <w:tc>
          <w:tcPr>
            <w:tcW w:w="1980" w:type="dxa"/>
          </w:tcPr>
          <w:p w14:paraId="34064122" w14:textId="67D947F1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R220.7 W516w</w:t>
            </w:r>
          </w:p>
        </w:tc>
        <w:tc>
          <w:tcPr>
            <w:tcW w:w="1710" w:type="dxa"/>
          </w:tcPr>
          <w:p w14:paraId="6EFD89F1" w14:textId="15A9CFBB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  <w:tc>
          <w:tcPr>
            <w:tcW w:w="990" w:type="dxa"/>
          </w:tcPr>
          <w:p w14:paraId="0FA1E587" w14:textId="2E92F0FB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--</w:t>
            </w:r>
          </w:p>
        </w:tc>
      </w:tr>
      <w:tr w:rsidR="009D32DE" w14:paraId="51FF26E7" w14:textId="77777777" w:rsidTr="00BB7103">
        <w:tc>
          <w:tcPr>
            <w:tcW w:w="5485" w:type="dxa"/>
          </w:tcPr>
          <w:p w14:paraId="706F5CBE" w14:textId="5633A1ED" w:rsidR="009D32DE" w:rsidRPr="00436BB8" w:rsidRDefault="009D32DE" w:rsidP="009D32DE">
            <w:pPr>
              <w:rPr>
                <w:i/>
                <w:iCs/>
                <w:sz w:val="22"/>
                <w:szCs w:val="22"/>
              </w:rPr>
            </w:pPr>
            <w:r w:rsidRPr="00436BB8">
              <w:rPr>
                <w:i/>
                <w:iCs/>
                <w:sz w:val="22"/>
                <w:szCs w:val="22"/>
              </w:rPr>
              <w:t xml:space="preserve">Word Biblical Commentary </w:t>
            </w:r>
          </w:p>
        </w:tc>
        <w:tc>
          <w:tcPr>
            <w:tcW w:w="1980" w:type="dxa"/>
          </w:tcPr>
          <w:p w14:paraId="7B45CA66" w14:textId="520B6616" w:rsidR="009D32DE" w:rsidRPr="00436BB8" w:rsidRDefault="009D32DE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sz w:val="22"/>
                <w:szCs w:val="22"/>
              </w:rPr>
              <w:t>R220.77 W891</w:t>
            </w:r>
          </w:p>
        </w:tc>
        <w:tc>
          <w:tcPr>
            <w:tcW w:w="1710" w:type="dxa"/>
          </w:tcPr>
          <w:p w14:paraId="3F72A21E" w14:textId="53173ABB" w:rsidR="009D32DE" w:rsidRPr="00436BB8" w:rsidRDefault="00436BB8" w:rsidP="000346B6">
            <w:pPr>
              <w:jc w:val="center"/>
              <w:rPr>
                <w:sz w:val="22"/>
                <w:szCs w:val="22"/>
              </w:rPr>
            </w:pPr>
            <w:r w:rsidRPr="00436BB8">
              <w:rPr>
                <w:noProof/>
                <w:sz w:val="22"/>
                <w:szCs w:val="22"/>
              </w:rPr>
              <w:drawing>
                <wp:inline distT="0" distB="0" distL="0" distR="0" wp14:anchorId="3D3501A8" wp14:editId="358D6F2F">
                  <wp:extent cx="167640" cy="167640"/>
                  <wp:effectExtent l="0" t="0" r="3810" b="3810"/>
                  <wp:docPr id="203046824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48493" name="Graphic 309548493" descr="Checkmar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BC22481" w14:textId="4DFBFF44" w:rsidR="009D32DE" w:rsidRPr="00436BB8" w:rsidRDefault="003B4C6A" w:rsidP="00034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14:paraId="5829B176" w14:textId="77777777" w:rsidR="00956A83" w:rsidRDefault="00956A83" w:rsidP="004F3FB1"/>
    <w:p w14:paraId="42A3AF89" w14:textId="2FD8FABA" w:rsidR="003E1F31" w:rsidRDefault="007E76A7" w:rsidP="003E1F31">
      <w:r>
        <w:rPr>
          <w:noProof/>
        </w:rPr>
        <w:drawing>
          <wp:anchor distT="0" distB="0" distL="114300" distR="114300" simplePos="0" relativeHeight="251675648" behindDoc="0" locked="0" layoutInCell="1" allowOverlap="1" wp14:anchorId="1C5F4B05" wp14:editId="3C5FEBB3">
            <wp:simplePos x="0" y="0"/>
            <wp:positionH relativeFrom="column">
              <wp:posOffset>-45720</wp:posOffset>
            </wp:positionH>
            <wp:positionV relativeFrom="paragraph">
              <wp:posOffset>510540</wp:posOffset>
            </wp:positionV>
            <wp:extent cx="3695700" cy="504190"/>
            <wp:effectExtent l="0" t="0" r="0" b="0"/>
            <wp:wrapSquare wrapText="bothSides"/>
            <wp:docPr id="1511529783" name="Picture 1" descr="Screenshot of Library catalog keyword search. Search words are &quot;New Beacon Bible Commentary AND Act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29783" name="Picture 1" descr="Screenshot of Library catalog keyword search. Search words are &quot;New Beacon Bible Commentary AND Acts.&quot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3CE">
        <w:t>*</w:t>
      </w:r>
      <w:r w:rsidR="000713CE" w:rsidRPr="000431A1">
        <w:t>Use Library Catalog to look up call numbers</w:t>
      </w:r>
      <w:r w:rsidR="009057C7">
        <w:t xml:space="preserve">.  </w:t>
      </w:r>
      <w:r w:rsidR="00830CA3">
        <w:t>Search by commentary series title AND the name of the book of the Bible for your passage, like this:</w:t>
      </w:r>
    </w:p>
    <w:p w14:paraId="26B252B9" w14:textId="7CBC8EFE" w:rsidR="003E1F31" w:rsidRDefault="003E1F31" w:rsidP="003E1F31"/>
    <w:p w14:paraId="2E853438" w14:textId="77777777" w:rsidR="003E1F31" w:rsidRDefault="003E1F31" w:rsidP="004F3FB1"/>
    <w:p w14:paraId="3B388135" w14:textId="77777777" w:rsidR="007F2C30" w:rsidRPr="007F2C30" w:rsidRDefault="007F2C30" w:rsidP="007F2C30"/>
    <w:p w14:paraId="4A5944E6" w14:textId="7F80D6A5" w:rsidR="00066BE1" w:rsidRPr="00436BB8" w:rsidRDefault="005459C6" w:rsidP="007E76A7">
      <w:pPr>
        <w:pStyle w:val="Heading2"/>
      </w:pPr>
      <w:r w:rsidRPr="00436BB8">
        <w:t>Organized b</w:t>
      </w:r>
      <w:r w:rsidR="00066BE1" w:rsidRPr="00436BB8">
        <w:t xml:space="preserve">y </w:t>
      </w:r>
      <w:r w:rsidR="00132926" w:rsidRPr="00436BB8">
        <w:t xml:space="preserve">format </w:t>
      </w:r>
      <w:r w:rsidR="00132926">
        <w:t xml:space="preserve">&amp; </w:t>
      </w:r>
      <w:r w:rsidR="00066BE1" w:rsidRPr="00436BB8">
        <w:t xml:space="preserve">location </w:t>
      </w:r>
    </w:p>
    <w:p w14:paraId="0F38B42E" w14:textId="77777777" w:rsidR="00132926" w:rsidRPr="00436BB8" w:rsidRDefault="00132926" w:rsidP="00132926">
      <w:pPr>
        <w:pStyle w:val="Heading3"/>
      </w:pPr>
      <w:r w:rsidRPr="00436BB8">
        <w:t xml:space="preserve">Online </w:t>
      </w:r>
    </w:p>
    <w:p w14:paraId="0D650FD2" w14:textId="77777777" w:rsidR="00132926" w:rsidRPr="00436BB8" w:rsidRDefault="00132926" w:rsidP="00132926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8" w:history="1">
        <w:r w:rsidRPr="001D01D8">
          <w:rPr>
            <w:rStyle w:val="Hyperlink"/>
            <w:i/>
            <w:iCs/>
            <w:sz w:val="22"/>
            <w:szCs w:val="22"/>
          </w:rPr>
          <w:t>Anchor Bible</w:t>
        </w:r>
      </w:hyperlink>
      <w:r w:rsidRPr="00855011">
        <w:rPr>
          <w:noProof/>
        </w:rPr>
        <w:t xml:space="preserve"> </w:t>
      </w:r>
    </w:p>
    <w:p w14:paraId="5C2E5DEA" w14:textId="77777777" w:rsidR="00132926" w:rsidRPr="00436BB8" w:rsidRDefault="00132926" w:rsidP="00132926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9" w:history="1">
        <w:r w:rsidRPr="001D01D8">
          <w:rPr>
            <w:rStyle w:val="Hyperlink"/>
            <w:i/>
            <w:iCs/>
            <w:sz w:val="22"/>
            <w:szCs w:val="22"/>
          </w:rPr>
          <w:t>The New Interpreter’s Bible</w:t>
        </w:r>
      </w:hyperlink>
    </w:p>
    <w:p w14:paraId="79D5BDBC" w14:textId="77777777" w:rsidR="00132926" w:rsidRPr="00436BB8" w:rsidRDefault="00132926" w:rsidP="00132926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10" w:history="1">
        <w:r w:rsidRPr="00994DBF">
          <w:rPr>
            <w:rStyle w:val="Hyperlink"/>
            <w:i/>
            <w:iCs/>
            <w:sz w:val="22"/>
            <w:szCs w:val="22"/>
            <w:lang w:val="fr-FR"/>
          </w:rPr>
          <w:t>Tyndale New Testament Commentary</w:t>
        </w:r>
      </w:hyperlink>
    </w:p>
    <w:p w14:paraId="17DCCC70" w14:textId="77777777" w:rsidR="00132926" w:rsidRDefault="00132926" w:rsidP="00132926">
      <w:pPr>
        <w:pStyle w:val="ListParagraph"/>
        <w:numPr>
          <w:ilvl w:val="0"/>
          <w:numId w:val="1"/>
        </w:numPr>
      </w:pPr>
      <w:hyperlink r:id="rId11" w:history="1">
        <w:r w:rsidRPr="00FB6826">
          <w:rPr>
            <w:rStyle w:val="Hyperlink"/>
            <w:i/>
            <w:iCs/>
            <w:sz w:val="22"/>
            <w:szCs w:val="22"/>
          </w:rPr>
          <w:t>New Beacon Bible Commentary</w:t>
        </w:r>
      </w:hyperlink>
    </w:p>
    <w:p w14:paraId="3B33770E" w14:textId="77777777" w:rsidR="001B5026" w:rsidRDefault="001B5026" w:rsidP="001B5026"/>
    <w:p w14:paraId="3A88D1C3" w14:textId="41F291B8" w:rsidR="00066BE1" w:rsidRDefault="00066BE1" w:rsidP="007E76A7">
      <w:pPr>
        <w:pStyle w:val="Heading3"/>
      </w:pPr>
      <w:r w:rsidRPr="00436BB8">
        <w:t>Books</w:t>
      </w:r>
    </w:p>
    <w:p w14:paraId="4B447FCC" w14:textId="77777777" w:rsidR="00E00D95" w:rsidRDefault="00E00D95" w:rsidP="00E00D95">
      <w:pPr>
        <w:pStyle w:val="Heading4"/>
      </w:pPr>
      <w:r>
        <w:t>Reference Books</w:t>
      </w:r>
    </w:p>
    <w:p w14:paraId="663E5FB0" w14:textId="73BBE5F4" w:rsidR="00B15C6E" w:rsidRPr="00B15C6E" w:rsidRDefault="00B15C6E" w:rsidP="00B15C6E">
      <w:r>
        <w:t>How to use:</w:t>
      </w:r>
    </w:p>
    <w:p w14:paraId="14AFB316" w14:textId="23505869" w:rsidR="00272258" w:rsidRPr="00132926" w:rsidRDefault="00272258" w:rsidP="002722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t xml:space="preserve">Located on </w:t>
      </w:r>
      <w:r w:rsidR="00E00D95" w:rsidRPr="00132926">
        <w:rPr>
          <w:sz w:val="22"/>
          <w:szCs w:val="22"/>
        </w:rPr>
        <w:t>1</w:t>
      </w:r>
      <w:r w:rsidR="00E00D95" w:rsidRPr="00132926">
        <w:rPr>
          <w:sz w:val="22"/>
          <w:szCs w:val="22"/>
          <w:vertAlign w:val="superscript"/>
        </w:rPr>
        <w:t>st</w:t>
      </w:r>
      <w:r w:rsidR="00E00D95" w:rsidRPr="00132926">
        <w:rPr>
          <w:sz w:val="22"/>
          <w:szCs w:val="22"/>
        </w:rPr>
        <w:t xml:space="preserve"> </w:t>
      </w:r>
      <w:r w:rsidR="000A62C4" w:rsidRPr="00132926">
        <w:rPr>
          <w:sz w:val="22"/>
          <w:szCs w:val="22"/>
        </w:rPr>
        <w:t>f</w:t>
      </w:r>
      <w:r w:rsidR="00E00D95" w:rsidRPr="00132926">
        <w:rPr>
          <w:sz w:val="22"/>
          <w:szCs w:val="22"/>
        </w:rPr>
        <w:t>loor</w:t>
      </w:r>
      <w:r w:rsidR="000A62C4" w:rsidRPr="00132926">
        <w:rPr>
          <w:sz w:val="22"/>
          <w:szCs w:val="22"/>
        </w:rPr>
        <w:t>,</w:t>
      </w:r>
      <w:r w:rsidR="00E00D95" w:rsidRPr="00132926">
        <w:rPr>
          <w:sz w:val="22"/>
          <w:szCs w:val="22"/>
        </w:rPr>
        <w:t xml:space="preserve"> Benner Library</w:t>
      </w:r>
    </w:p>
    <w:p w14:paraId="5289AECC" w14:textId="77777777" w:rsidR="00272258" w:rsidRPr="00132926" w:rsidRDefault="00E00D95" w:rsidP="002722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t>May be used anywhere in the Library</w:t>
      </w:r>
    </w:p>
    <w:p w14:paraId="3E9CB7E4" w14:textId="77777777" w:rsidR="00B15C6E" w:rsidRPr="00132926" w:rsidRDefault="00272258" w:rsidP="002722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lastRenderedPageBreak/>
        <w:t>These books can not be checked out</w:t>
      </w:r>
    </w:p>
    <w:p w14:paraId="7B004308" w14:textId="2909A3CE" w:rsidR="000A6C72" w:rsidRPr="00132926" w:rsidRDefault="00B15C6E" w:rsidP="002722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t>Return to reshelving cart when done</w:t>
      </w:r>
    </w:p>
    <w:p w14:paraId="304EC9F2" w14:textId="029A191B" w:rsidR="00B15C6E" w:rsidRDefault="00B15C6E" w:rsidP="00325654">
      <w:pPr>
        <w:pStyle w:val="Heading5"/>
      </w:pPr>
      <w:r w:rsidRPr="00B15C6E">
        <w:t>Full Bible commentaries</w:t>
      </w:r>
      <w:r w:rsidR="00A86F03">
        <w:t>—shelved together as 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3458"/>
      </w:tblGrid>
      <w:tr w:rsidR="001967B6" w14:paraId="0B4CEB65" w14:textId="77777777" w:rsidTr="00325654">
        <w:trPr>
          <w:cantSplit/>
          <w:trHeight w:val="250"/>
          <w:tblHeader/>
        </w:trPr>
        <w:tc>
          <w:tcPr>
            <w:tcW w:w="3458" w:type="dxa"/>
          </w:tcPr>
          <w:p w14:paraId="67A6B899" w14:textId="50813CD5" w:rsidR="001967B6" w:rsidRDefault="001967B6" w:rsidP="001967B6">
            <w:r w:rsidRPr="00B15C6E">
              <w:rPr>
                <w:b/>
                <w:bCs/>
                <w:sz w:val="22"/>
                <w:szCs w:val="22"/>
              </w:rPr>
              <w:t>Commentary Series Title</w:t>
            </w:r>
          </w:p>
        </w:tc>
        <w:tc>
          <w:tcPr>
            <w:tcW w:w="3458" w:type="dxa"/>
          </w:tcPr>
          <w:p w14:paraId="0204C02B" w14:textId="09078874" w:rsidR="001967B6" w:rsidRDefault="001967B6" w:rsidP="001967B6">
            <w:r w:rsidRPr="00B15C6E">
              <w:rPr>
                <w:b/>
                <w:bCs/>
                <w:sz w:val="22"/>
                <w:szCs w:val="22"/>
              </w:rPr>
              <w:t>Call number</w:t>
            </w:r>
          </w:p>
        </w:tc>
      </w:tr>
      <w:tr w:rsidR="001967B6" w14:paraId="39C0AA72" w14:textId="77777777" w:rsidTr="00325654">
        <w:trPr>
          <w:trHeight w:val="250"/>
        </w:trPr>
        <w:tc>
          <w:tcPr>
            <w:tcW w:w="3458" w:type="dxa"/>
          </w:tcPr>
          <w:p w14:paraId="20EF36E5" w14:textId="010A9227" w:rsidR="001967B6" w:rsidRDefault="001967B6" w:rsidP="001967B6">
            <w:r w:rsidRPr="00436BB8">
              <w:rPr>
                <w:i/>
                <w:iCs/>
                <w:sz w:val="22"/>
                <w:szCs w:val="22"/>
              </w:rPr>
              <w:t xml:space="preserve">Wesleyan Bible Commentary </w:t>
            </w:r>
          </w:p>
        </w:tc>
        <w:tc>
          <w:tcPr>
            <w:tcW w:w="3458" w:type="dxa"/>
          </w:tcPr>
          <w:p w14:paraId="1419B851" w14:textId="0D9584A3" w:rsidR="001967B6" w:rsidRDefault="001967B6" w:rsidP="001967B6">
            <w:r w:rsidRPr="00436BB8">
              <w:rPr>
                <w:b/>
                <w:bCs/>
                <w:sz w:val="22"/>
                <w:szCs w:val="22"/>
              </w:rPr>
              <w:t>R220.7 W516w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1967B6"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1-6</w:t>
            </w:r>
          </w:p>
        </w:tc>
      </w:tr>
      <w:tr w:rsidR="001967B6" w14:paraId="77BEE9FB" w14:textId="77777777" w:rsidTr="00325654">
        <w:trPr>
          <w:trHeight w:val="261"/>
        </w:trPr>
        <w:tc>
          <w:tcPr>
            <w:tcW w:w="3458" w:type="dxa"/>
          </w:tcPr>
          <w:p w14:paraId="2F579D49" w14:textId="3C0E29F9" w:rsidR="001967B6" w:rsidRDefault="001967B6" w:rsidP="001967B6">
            <w:r w:rsidRPr="00436BB8">
              <w:rPr>
                <w:i/>
                <w:iCs/>
                <w:sz w:val="22"/>
                <w:szCs w:val="22"/>
              </w:rPr>
              <w:t xml:space="preserve">Anchor Bible </w:t>
            </w:r>
          </w:p>
        </w:tc>
        <w:tc>
          <w:tcPr>
            <w:tcW w:w="3458" w:type="dxa"/>
          </w:tcPr>
          <w:p w14:paraId="4F39CECA" w14:textId="066D02C0" w:rsidR="001967B6" w:rsidRDefault="001967B6" w:rsidP="001967B6">
            <w:r w:rsidRPr="00436BB8">
              <w:rPr>
                <w:b/>
                <w:bCs/>
                <w:sz w:val="22"/>
                <w:szCs w:val="22"/>
              </w:rPr>
              <w:t>R220.77 An21a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vo</w:t>
            </w:r>
            <w:r w:rsidRPr="00436BB8">
              <w:rPr>
                <w:sz w:val="22"/>
                <w:szCs w:val="22"/>
              </w:rPr>
              <w:t>l. 1-30</w:t>
            </w:r>
          </w:p>
        </w:tc>
      </w:tr>
      <w:tr w:rsidR="00325654" w14:paraId="37C08F60" w14:textId="77777777" w:rsidTr="00325654">
        <w:trPr>
          <w:trHeight w:val="250"/>
        </w:trPr>
        <w:tc>
          <w:tcPr>
            <w:tcW w:w="3458" w:type="dxa"/>
          </w:tcPr>
          <w:p w14:paraId="722330C6" w14:textId="5E6E7D21" w:rsidR="00325654" w:rsidRDefault="00325654" w:rsidP="00325654">
            <w:r w:rsidRPr="00436BB8">
              <w:rPr>
                <w:i/>
                <w:iCs/>
                <w:sz w:val="22"/>
                <w:szCs w:val="22"/>
              </w:rPr>
              <w:t xml:space="preserve">The New Interpreter’s Bible </w:t>
            </w:r>
          </w:p>
        </w:tc>
        <w:tc>
          <w:tcPr>
            <w:tcW w:w="3458" w:type="dxa"/>
          </w:tcPr>
          <w:p w14:paraId="4B132007" w14:textId="4FC33D25" w:rsidR="00325654" w:rsidRDefault="00325654" w:rsidP="00325654">
            <w:r w:rsidRPr="00436BB8">
              <w:rPr>
                <w:b/>
                <w:bCs/>
                <w:sz w:val="22"/>
                <w:szCs w:val="22"/>
              </w:rPr>
              <w:t>R220.77 N42a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1-12</w:t>
            </w:r>
          </w:p>
        </w:tc>
      </w:tr>
      <w:tr w:rsidR="00325654" w14:paraId="3C7803EC" w14:textId="77777777" w:rsidTr="00325654">
        <w:trPr>
          <w:trHeight w:val="250"/>
        </w:trPr>
        <w:tc>
          <w:tcPr>
            <w:tcW w:w="3458" w:type="dxa"/>
          </w:tcPr>
          <w:p w14:paraId="71491FC0" w14:textId="100D97CD" w:rsidR="00325654" w:rsidRDefault="00325654" w:rsidP="00325654">
            <w:r w:rsidRPr="00436BB8">
              <w:rPr>
                <w:i/>
                <w:iCs/>
                <w:sz w:val="22"/>
                <w:szCs w:val="22"/>
              </w:rPr>
              <w:t xml:space="preserve">Word Biblical Commentary </w:t>
            </w:r>
          </w:p>
        </w:tc>
        <w:tc>
          <w:tcPr>
            <w:tcW w:w="3458" w:type="dxa"/>
          </w:tcPr>
          <w:p w14:paraId="1D540CB3" w14:textId="74854167" w:rsidR="00325654" w:rsidRDefault="00325654" w:rsidP="00325654">
            <w:r w:rsidRPr="00436BB8">
              <w:rPr>
                <w:b/>
                <w:bCs/>
                <w:sz w:val="22"/>
                <w:szCs w:val="22"/>
              </w:rPr>
              <w:t>R220.77 W891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1-52</w:t>
            </w:r>
          </w:p>
        </w:tc>
      </w:tr>
    </w:tbl>
    <w:p w14:paraId="7CE30272" w14:textId="77777777" w:rsidR="001967B6" w:rsidRDefault="001967B6" w:rsidP="00B15C6E"/>
    <w:p w14:paraId="18961BAA" w14:textId="1D68E899" w:rsidR="00E00D95" w:rsidRDefault="00EC4625" w:rsidP="00EC4625">
      <w:pPr>
        <w:pStyle w:val="Heading5"/>
      </w:pPr>
      <w:r>
        <w:t xml:space="preserve">New Testament only Bible </w:t>
      </w:r>
      <w:r w:rsidR="00CF4613">
        <w:t>c</w:t>
      </w:r>
      <w:r>
        <w:t>ommentaries</w:t>
      </w:r>
      <w:r w:rsidR="00A86F03">
        <w:t>—</w:t>
      </w:r>
      <w:r w:rsidR="00A86F03" w:rsidRPr="00A86F03">
        <w:t xml:space="preserve"> </w:t>
      </w:r>
      <w:r w:rsidR="00A86F03">
        <w:t>shelved together as a set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5639"/>
        <w:gridCol w:w="2726"/>
      </w:tblGrid>
      <w:tr w:rsidR="00EC4625" w14:paraId="58076010" w14:textId="77777777" w:rsidTr="000D4085">
        <w:trPr>
          <w:cantSplit/>
          <w:trHeight w:val="241"/>
          <w:tblHeader/>
        </w:trPr>
        <w:tc>
          <w:tcPr>
            <w:tcW w:w="5639" w:type="dxa"/>
          </w:tcPr>
          <w:p w14:paraId="6E87A3C6" w14:textId="77777777" w:rsidR="00EC4625" w:rsidRDefault="00EC4625" w:rsidP="00222C84">
            <w:r w:rsidRPr="00B15C6E">
              <w:rPr>
                <w:b/>
                <w:bCs/>
                <w:sz w:val="22"/>
                <w:szCs w:val="22"/>
              </w:rPr>
              <w:t>Commentary Series Title</w:t>
            </w:r>
          </w:p>
        </w:tc>
        <w:tc>
          <w:tcPr>
            <w:tcW w:w="2726" w:type="dxa"/>
          </w:tcPr>
          <w:p w14:paraId="64A2E3BB" w14:textId="77777777" w:rsidR="00EC4625" w:rsidRDefault="00EC4625" w:rsidP="00222C84">
            <w:r w:rsidRPr="00B15C6E">
              <w:rPr>
                <w:b/>
                <w:bCs/>
                <w:sz w:val="22"/>
                <w:szCs w:val="22"/>
              </w:rPr>
              <w:t>Call number</w:t>
            </w:r>
          </w:p>
        </w:tc>
      </w:tr>
      <w:tr w:rsidR="00EC4625" w14:paraId="3045769D" w14:textId="77777777" w:rsidTr="000D4085">
        <w:trPr>
          <w:trHeight w:val="241"/>
        </w:trPr>
        <w:tc>
          <w:tcPr>
            <w:tcW w:w="5639" w:type="dxa"/>
          </w:tcPr>
          <w:p w14:paraId="2DFD2B91" w14:textId="7E89054B" w:rsidR="00EC4625" w:rsidRDefault="00EC4625" w:rsidP="00EC4625">
            <w:r w:rsidRPr="00436BB8">
              <w:rPr>
                <w:i/>
                <w:iCs/>
                <w:sz w:val="22"/>
                <w:szCs w:val="22"/>
              </w:rPr>
              <w:t xml:space="preserve">The IVP New Testament Commentary Series </w:t>
            </w:r>
          </w:p>
        </w:tc>
        <w:tc>
          <w:tcPr>
            <w:tcW w:w="2726" w:type="dxa"/>
          </w:tcPr>
          <w:p w14:paraId="647D26C6" w14:textId="4D334A87" w:rsidR="00EC4625" w:rsidRDefault="00EC4625" w:rsidP="00EC4625">
            <w:r w:rsidRPr="00436BB8">
              <w:rPr>
                <w:b/>
                <w:bCs/>
                <w:sz w:val="22"/>
                <w:szCs w:val="22"/>
              </w:rPr>
              <w:t>R225.7 Iv7n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1-20</w:t>
            </w:r>
          </w:p>
        </w:tc>
      </w:tr>
      <w:tr w:rsidR="00EC4625" w14:paraId="35F674E3" w14:textId="77777777" w:rsidTr="000D4085">
        <w:trPr>
          <w:trHeight w:val="252"/>
        </w:trPr>
        <w:tc>
          <w:tcPr>
            <w:tcW w:w="5639" w:type="dxa"/>
          </w:tcPr>
          <w:p w14:paraId="73E42219" w14:textId="60C820F6" w:rsidR="00EC4625" w:rsidRDefault="00EC4625" w:rsidP="00EC4625">
            <w:r w:rsidRPr="00436BB8">
              <w:rPr>
                <w:i/>
                <w:iCs/>
                <w:sz w:val="22"/>
                <w:szCs w:val="22"/>
              </w:rPr>
              <w:t xml:space="preserve">The New International Bible Commentary </w:t>
            </w:r>
          </w:p>
        </w:tc>
        <w:tc>
          <w:tcPr>
            <w:tcW w:w="2726" w:type="dxa"/>
          </w:tcPr>
          <w:p w14:paraId="11FD1AB6" w14:textId="4919188D" w:rsidR="00EC4625" w:rsidRDefault="00EC4625" w:rsidP="00EC4625">
            <w:r w:rsidRPr="00436BB8">
              <w:rPr>
                <w:b/>
                <w:bCs/>
                <w:sz w:val="22"/>
                <w:szCs w:val="22"/>
              </w:rPr>
              <w:t>R225.7 N42b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1-18</w:t>
            </w:r>
          </w:p>
        </w:tc>
      </w:tr>
      <w:tr w:rsidR="00EC4625" w14:paraId="4F4AEEB6" w14:textId="77777777" w:rsidTr="000D4085">
        <w:trPr>
          <w:trHeight w:val="241"/>
        </w:trPr>
        <w:tc>
          <w:tcPr>
            <w:tcW w:w="5639" w:type="dxa"/>
          </w:tcPr>
          <w:p w14:paraId="4AEEE7DB" w14:textId="16BA6F5C" w:rsidR="00EC4625" w:rsidRDefault="00EC4625" w:rsidP="00EC4625">
            <w:r w:rsidRPr="00436BB8">
              <w:rPr>
                <w:i/>
                <w:iCs/>
                <w:sz w:val="22"/>
                <w:szCs w:val="22"/>
              </w:rPr>
              <w:t xml:space="preserve">New International Commentary on the New Testament </w:t>
            </w:r>
          </w:p>
        </w:tc>
        <w:tc>
          <w:tcPr>
            <w:tcW w:w="2726" w:type="dxa"/>
          </w:tcPr>
          <w:p w14:paraId="4A4189A9" w14:textId="77E26FCC" w:rsidR="00EC4625" w:rsidRDefault="00EC4625" w:rsidP="00EC4625">
            <w:r w:rsidRPr="00436BB8">
              <w:rPr>
                <w:b/>
                <w:bCs/>
                <w:sz w:val="22"/>
                <w:szCs w:val="22"/>
              </w:rPr>
              <w:t>R225.7 N42e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1-27</w:t>
            </w:r>
          </w:p>
        </w:tc>
      </w:tr>
      <w:tr w:rsidR="00EC4625" w14:paraId="4C541D3E" w14:textId="77777777" w:rsidTr="000D4085">
        <w:trPr>
          <w:trHeight w:val="241"/>
        </w:trPr>
        <w:tc>
          <w:tcPr>
            <w:tcW w:w="5639" w:type="dxa"/>
          </w:tcPr>
          <w:p w14:paraId="08B49F8D" w14:textId="45D143B1" w:rsidR="00EC4625" w:rsidRDefault="00EC4625" w:rsidP="00EC4625">
            <w:r w:rsidRPr="00436BB8">
              <w:rPr>
                <w:i/>
                <w:iCs/>
                <w:sz w:val="22"/>
                <w:szCs w:val="22"/>
                <w:lang w:val="fr-FR"/>
              </w:rPr>
              <w:t xml:space="preserve">Sacra Pagina </w:t>
            </w:r>
          </w:p>
        </w:tc>
        <w:tc>
          <w:tcPr>
            <w:tcW w:w="2726" w:type="dxa"/>
          </w:tcPr>
          <w:p w14:paraId="14599920" w14:textId="1527F98F" w:rsidR="00EC4625" w:rsidRDefault="00EC4625" w:rsidP="00EC4625">
            <w:r w:rsidRPr="00436BB8">
              <w:rPr>
                <w:b/>
                <w:bCs/>
                <w:sz w:val="22"/>
                <w:szCs w:val="22"/>
                <w:lang w:val="fr-FR"/>
              </w:rPr>
              <w:t>R225.7 Sa14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436BB8">
              <w:rPr>
                <w:sz w:val="22"/>
                <w:szCs w:val="22"/>
              </w:rPr>
              <w:t>ol. 1-18</w:t>
            </w:r>
          </w:p>
        </w:tc>
      </w:tr>
    </w:tbl>
    <w:p w14:paraId="684111E5" w14:textId="77777777" w:rsidR="00E00D95" w:rsidRDefault="00E00D95" w:rsidP="000A6C72"/>
    <w:p w14:paraId="6DCA9969" w14:textId="2D0A7EAB" w:rsidR="0031547E" w:rsidRDefault="0031547E" w:rsidP="0031547E">
      <w:pPr>
        <w:pStyle w:val="Heading4"/>
      </w:pPr>
      <w:r>
        <w:t>Circulating Books</w:t>
      </w:r>
      <w:r w:rsidR="00A86F03">
        <w:t>—shelved according to book of the Bible</w:t>
      </w:r>
    </w:p>
    <w:p w14:paraId="106C442A" w14:textId="77777777" w:rsidR="0031547E" w:rsidRPr="00B15C6E" w:rsidRDefault="0031547E" w:rsidP="0031547E">
      <w:r>
        <w:t>How to use:</w:t>
      </w:r>
    </w:p>
    <w:p w14:paraId="247FABD8" w14:textId="5F1D918D" w:rsidR="0031547E" w:rsidRPr="00132926" w:rsidRDefault="0031547E" w:rsidP="003154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t>Located on 3</w:t>
      </w:r>
      <w:r w:rsidRPr="00132926">
        <w:rPr>
          <w:sz w:val="22"/>
          <w:szCs w:val="22"/>
          <w:vertAlign w:val="superscript"/>
        </w:rPr>
        <w:t xml:space="preserve">rd </w:t>
      </w:r>
      <w:r w:rsidR="000A62C4" w:rsidRPr="00132926">
        <w:rPr>
          <w:sz w:val="22"/>
          <w:szCs w:val="22"/>
        </w:rPr>
        <w:t>fl</w:t>
      </w:r>
      <w:r w:rsidRPr="00132926">
        <w:rPr>
          <w:sz w:val="22"/>
          <w:szCs w:val="22"/>
        </w:rPr>
        <w:t>oor</w:t>
      </w:r>
      <w:r w:rsidR="000A62C4" w:rsidRPr="00132926">
        <w:rPr>
          <w:sz w:val="22"/>
          <w:szCs w:val="22"/>
        </w:rPr>
        <w:t>,</w:t>
      </w:r>
      <w:r w:rsidRPr="00132926">
        <w:rPr>
          <w:sz w:val="22"/>
          <w:szCs w:val="22"/>
        </w:rPr>
        <w:t xml:space="preserve"> Benner Library</w:t>
      </w:r>
    </w:p>
    <w:p w14:paraId="253ED324" w14:textId="7939BE43" w:rsidR="00830CA3" w:rsidRPr="00423197" w:rsidRDefault="00F01CAE" w:rsidP="000A6C7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030F8BB" wp14:editId="4FBFB028">
            <wp:simplePos x="0" y="0"/>
            <wp:positionH relativeFrom="column">
              <wp:posOffset>3618230</wp:posOffset>
            </wp:positionH>
            <wp:positionV relativeFrom="paragraph">
              <wp:posOffset>361950</wp:posOffset>
            </wp:positionV>
            <wp:extent cx="3528695" cy="2339340"/>
            <wp:effectExtent l="0" t="0" r="0" b="3810"/>
            <wp:wrapSquare wrapText="bothSides"/>
            <wp:docPr id="1617894811" name="Picture 3" descr="Line drawing, cartoon-style, bookshelf showing all books of the Bible in order.  Headings list genre: Law, history, poetry, prophets, gospels,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94811" name="Picture 3" descr="Line drawing, cartoon-style, bookshelf showing all books of the Bible in order.  Headings list genre: Law, history, poetry, prophets, gospels, and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" r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253" w:rsidRPr="00132926">
        <w:rPr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0A469FC8" wp14:editId="5EA73596">
            <wp:simplePos x="0" y="0"/>
            <wp:positionH relativeFrom="column">
              <wp:posOffset>57150</wp:posOffset>
            </wp:positionH>
            <wp:positionV relativeFrom="paragraph">
              <wp:posOffset>421005</wp:posOffset>
            </wp:positionV>
            <wp:extent cx="3505200" cy="478155"/>
            <wp:effectExtent l="0" t="0" r="0" b="0"/>
            <wp:wrapSquare wrapText="bothSides"/>
            <wp:docPr id="1286602286" name="Picture 1" descr="Screenshot of Library catalog keyword search. Search words are &quot;New Beacon Bible Commentary AND Act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29783" name="Picture 1" descr="Screenshot of Library catalog keyword search. Search words are &quot;New Beacon Bible Commentary AND Acts.&quot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7C3" w:rsidRPr="00132926">
        <w:rPr>
          <w:sz w:val="22"/>
          <w:szCs w:val="22"/>
        </w:rPr>
        <w:t xml:space="preserve">Use Library Catalog to look up call numbers.  Search by </w:t>
      </w:r>
      <w:r w:rsidR="00830CA3" w:rsidRPr="00132926">
        <w:rPr>
          <w:sz w:val="22"/>
          <w:szCs w:val="22"/>
        </w:rPr>
        <w:t>c</w:t>
      </w:r>
      <w:r w:rsidR="000407C3" w:rsidRPr="00132926">
        <w:rPr>
          <w:sz w:val="22"/>
          <w:szCs w:val="22"/>
        </w:rPr>
        <w:t xml:space="preserve">ommentary series title AND the name of </w:t>
      </w:r>
      <w:r w:rsidR="00830CA3" w:rsidRPr="00132926">
        <w:rPr>
          <w:sz w:val="22"/>
          <w:szCs w:val="22"/>
        </w:rPr>
        <w:t>the</w:t>
      </w:r>
      <w:r w:rsidR="000407C3" w:rsidRPr="00132926">
        <w:rPr>
          <w:sz w:val="22"/>
          <w:szCs w:val="22"/>
        </w:rPr>
        <w:t xml:space="preserve"> book of the Bible</w:t>
      </w:r>
      <w:r w:rsidR="00830CA3" w:rsidRPr="00132926">
        <w:rPr>
          <w:sz w:val="22"/>
          <w:szCs w:val="22"/>
        </w:rPr>
        <w:t xml:space="preserve"> for your passage</w:t>
      </w:r>
      <w:r w:rsidR="000407C3" w:rsidRPr="00132926">
        <w:rPr>
          <w:sz w:val="22"/>
          <w:szCs w:val="22"/>
        </w:rPr>
        <w:t>, like this:</w:t>
      </w:r>
    </w:p>
    <w:p w14:paraId="2CA023B7" w14:textId="05D7D735" w:rsidR="00A73D36" w:rsidRDefault="00A73D36" w:rsidP="00A73D3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Use this </w:t>
      </w:r>
      <w:hyperlink r:id="rId13" w:history="1">
        <w:r w:rsidRPr="00D36AA6">
          <w:rPr>
            <w:rStyle w:val="Hyperlink"/>
            <w:sz w:val="22"/>
            <w:szCs w:val="22"/>
          </w:rPr>
          <w:t xml:space="preserve">graphic </w:t>
        </w:r>
        <w:r w:rsidR="00D36AA6" w:rsidRPr="00D36AA6">
          <w:rPr>
            <w:rStyle w:val="Hyperlink"/>
            <w:sz w:val="22"/>
            <w:szCs w:val="22"/>
          </w:rPr>
          <w:t>representation of the books of the Bible</w:t>
        </w:r>
      </w:hyperlink>
      <w:r w:rsidR="00D36AA6">
        <w:rPr>
          <w:sz w:val="22"/>
          <w:szCs w:val="22"/>
        </w:rPr>
        <w:t>, in order, to navigate the shelves</w:t>
      </w:r>
    </w:p>
    <w:p w14:paraId="5CA86E01" w14:textId="0B21D975" w:rsidR="00A73D36" w:rsidRPr="00132926" w:rsidRDefault="00A73D36" w:rsidP="00A73D3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32926">
        <w:rPr>
          <w:sz w:val="22"/>
          <w:szCs w:val="22"/>
        </w:rPr>
        <w:t>Bring to Circulation Desk on 1</w:t>
      </w:r>
      <w:r w:rsidRPr="00132926">
        <w:rPr>
          <w:sz w:val="22"/>
          <w:szCs w:val="22"/>
          <w:vertAlign w:val="superscript"/>
        </w:rPr>
        <w:t>st</w:t>
      </w:r>
      <w:r w:rsidRPr="00132926">
        <w:rPr>
          <w:sz w:val="22"/>
          <w:szCs w:val="22"/>
        </w:rPr>
        <w:t xml:space="preserve"> floor to check out</w:t>
      </w:r>
    </w:p>
    <w:p w14:paraId="30001DFF" w14:textId="2344BFEF" w:rsidR="00830CA3" w:rsidRPr="00423197" w:rsidRDefault="0067189F" w:rsidP="000A6C72">
      <w:pPr>
        <w:rPr>
          <w:rFonts w:asciiTheme="majorHAnsi" w:eastAsiaTheme="majorEastAsia" w:hAnsiTheme="majorHAnsi" w:cstheme="majorBidi"/>
          <w:color w:val="BF4E14" w:themeColor="accent2" w:themeShade="BF"/>
          <w:sz w:val="24"/>
          <w:szCs w:val="24"/>
        </w:rPr>
      </w:pPr>
      <w:r w:rsidRPr="00423197">
        <w:rPr>
          <w:rFonts w:asciiTheme="majorHAnsi" w:eastAsiaTheme="majorEastAsia" w:hAnsiTheme="majorHAnsi" w:cstheme="majorBidi"/>
          <w:color w:val="BF4E14" w:themeColor="accent2" w:themeShade="BF"/>
          <w:sz w:val="24"/>
          <w:szCs w:val="24"/>
        </w:rPr>
        <w:t>Recommended commentary series</w:t>
      </w:r>
    </w:p>
    <w:p w14:paraId="78B138D1" w14:textId="77295FA8" w:rsidR="00830CA3" w:rsidRPr="007C2694" w:rsidRDefault="007C2694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C2694">
        <w:rPr>
          <w:i/>
          <w:iCs/>
          <w:sz w:val="22"/>
          <w:szCs w:val="22"/>
        </w:rPr>
        <w:t>Anchor Bible</w:t>
      </w:r>
    </w:p>
    <w:p w14:paraId="24005701" w14:textId="3C16913D" w:rsidR="007C2694" w:rsidRPr="007C2694" w:rsidRDefault="007C2694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</w:rPr>
        <w:t>The IVP New Testament Commentary Series</w:t>
      </w:r>
    </w:p>
    <w:p w14:paraId="362B0C13" w14:textId="2C7B1197" w:rsidR="007C2694" w:rsidRPr="007C2694" w:rsidRDefault="007C2694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</w:rPr>
        <w:t>New Beacon Bible Commentary</w:t>
      </w:r>
    </w:p>
    <w:p w14:paraId="7659C1D5" w14:textId="6C6E1158" w:rsidR="007C2694" w:rsidRPr="00C777FB" w:rsidRDefault="007C2694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</w:rPr>
        <w:t>The New International Bible Commentary</w:t>
      </w:r>
    </w:p>
    <w:p w14:paraId="176650ED" w14:textId="77777777" w:rsidR="00C777FB" w:rsidRDefault="00C777FB" w:rsidP="00C777FB">
      <w:pPr>
        <w:pStyle w:val="ListParagraph"/>
        <w:numPr>
          <w:ilvl w:val="0"/>
          <w:numId w:val="4"/>
        </w:numPr>
      </w:pPr>
      <w:r w:rsidRPr="00C777FB">
        <w:rPr>
          <w:i/>
          <w:iCs/>
          <w:sz w:val="22"/>
          <w:szCs w:val="22"/>
        </w:rPr>
        <w:t xml:space="preserve">New International Commentary on the New Testament </w:t>
      </w:r>
    </w:p>
    <w:p w14:paraId="79DA81B9" w14:textId="4FD3128B" w:rsidR="00C777FB" w:rsidRPr="00CE3B39" w:rsidRDefault="00CE3B39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</w:rPr>
        <w:t>The New Interpreter’s Bible</w:t>
      </w:r>
    </w:p>
    <w:p w14:paraId="4089458A" w14:textId="6D3D8962" w:rsidR="00CE3B39" w:rsidRPr="00CE3B39" w:rsidRDefault="00CE3B39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</w:rPr>
        <w:t>Paideia</w:t>
      </w:r>
    </w:p>
    <w:p w14:paraId="05AB17F6" w14:textId="0FC2FD28" w:rsidR="00CE3B39" w:rsidRPr="00A86F03" w:rsidRDefault="00CE3B39" w:rsidP="007C26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BB8">
        <w:rPr>
          <w:i/>
          <w:iCs/>
          <w:sz w:val="22"/>
          <w:szCs w:val="22"/>
          <w:lang w:val="fr-FR"/>
        </w:rPr>
        <w:t>Tyndale New Testament Commentary</w:t>
      </w:r>
    </w:p>
    <w:p w14:paraId="00FD63BF" w14:textId="13E83D34" w:rsidR="00A86F03" w:rsidRDefault="00A86F03" w:rsidP="007C2694">
      <w:pPr>
        <w:pStyle w:val="ListParagraph"/>
        <w:numPr>
          <w:ilvl w:val="0"/>
          <w:numId w:val="4"/>
        </w:numPr>
      </w:pPr>
      <w:r w:rsidRPr="00436BB8">
        <w:rPr>
          <w:i/>
          <w:iCs/>
          <w:sz w:val="22"/>
          <w:szCs w:val="22"/>
        </w:rPr>
        <w:t>Word Biblical Commentary</w:t>
      </w:r>
    </w:p>
    <w:sectPr w:rsidR="00A86F03" w:rsidSect="002A3666"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030A"/>
    <w:multiLevelType w:val="hybridMultilevel"/>
    <w:tmpl w:val="ACE67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9237E9"/>
    <w:multiLevelType w:val="hybridMultilevel"/>
    <w:tmpl w:val="6BBE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6ED3"/>
    <w:multiLevelType w:val="hybridMultilevel"/>
    <w:tmpl w:val="84E4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6C6"/>
    <w:multiLevelType w:val="hybridMultilevel"/>
    <w:tmpl w:val="307E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5786">
    <w:abstractNumId w:val="4"/>
  </w:num>
  <w:num w:numId="2" w16cid:durableId="1980920531">
    <w:abstractNumId w:val="0"/>
  </w:num>
  <w:num w:numId="3" w16cid:durableId="337192015">
    <w:abstractNumId w:val="2"/>
  </w:num>
  <w:num w:numId="4" w16cid:durableId="1579748861">
    <w:abstractNumId w:val="3"/>
  </w:num>
  <w:num w:numId="5" w16cid:durableId="1060056633">
    <w:abstractNumId w:val="1"/>
  </w:num>
  <w:num w:numId="6" w16cid:durableId="608044299">
    <w:abstractNumId w:val="1"/>
  </w:num>
  <w:num w:numId="7" w16cid:durableId="644823137">
    <w:abstractNumId w:val="1"/>
  </w:num>
  <w:num w:numId="8" w16cid:durableId="737944809">
    <w:abstractNumId w:val="1"/>
  </w:num>
  <w:num w:numId="9" w16cid:durableId="956377035">
    <w:abstractNumId w:val="1"/>
  </w:num>
  <w:num w:numId="10" w16cid:durableId="1262570950">
    <w:abstractNumId w:val="1"/>
  </w:num>
  <w:num w:numId="11" w16cid:durableId="1550872618">
    <w:abstractNumId w:val="1"/>
  </w:num>
  <w:num w:numId="12" w16cid:durableId="955410814">
    <w:abstractNumId w:val="1"/>
  </w:num>
  <w:num w:numId="13" w16cid:durableId="1413118502">
    <w:abstractNumId w:val="1"/>
  </w:num>
  <w:num w:numId="14" w16cid:durableId="132647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B1"/>
    <w:rsid w:val="000346B6"/>
    <w:rsid w:val="000407C3"/>
    <w:rsid w:val="000431A1"/>
    <w:rsid w:val="00066BE1"/>
    <w:rsid w:val="000702E2"/>
    <w:rsid w:val="000713CE"/>
    <w:rsid w:val="0007288D"/>
    <w:rsid w:val="000806AF"/>
    <w:rsid w:val="000A62C4"/>
    <w:rsid w:val="000A6C72"/>
    <w:rsid w:val="000B1487"/>
    <w:rsid w:val="000B36F7"/>
    <w:rsid w:val="000D0806"/>
    <w:rsid w:val="000D4085"/>
    <w:rsid w:val="000E49D0"/>
    <w:rsid w:val="001064A6"/>
    <w:rsid w:val="00117441"/>
    <w:rsid w:val="00132926"/>
    <w:rsid w:val="00157E94"/>
    <w:rsid w:val="001816A3"/>
    <w:rsid w:val="001967B6"/>
    <w:rsid w:val="001A338E"/>
    <w:rsid w:val="001B5026"/>
    <w:rsid w:val="001C779D"/>
    <w:rsid w:val="001D01D8"/>
    <w:rsid w:val="001D0894"/>
    <w:rsid w:val="001D54BE"/>
    <w:rsid w:val="001F2380"/>
    <w:rsid w:val="001F4163"/>
    <w:rsid w:val="00250BF1"/>
    <w:rsid w:val="00272258"/>
    <w:rsid w:val="002837FB"/>
    <w:rsid w:val="002A1109"/>
    <w:rsid w:val="002A3666"/>
    <w:rsid w:val="002D4B6D"/>
    <w:rsid w:val="0031547E"/>
    <w:rsid w:val="00325654"/>
    <w:rsid w:val="00327B9A"/>
    <w:rsid w:val="0033758C"/>
    <w:rsid w:val="0036372A"/>
    <w:rsid w:val="003A0B45"/>
    <w:rsid w:val="003B4C6A"/>
    <w:rsid w:val="003C41A2"/>
    <w:rsid w:val="003D157D"/>
    <w:rsid w:val="003E1F31"/>
    <w:rsid w:val="00400672"/>
    <w:rsid w:val="00423197"/>
    <w:rsid w:val="00436BB8"/>
    <w:rsid w:val="004568FD"/>
    <w:rsid w:val="0047318B"/>
    <w:rsid w:val="00497512"/>
    <w:rsid w:val="004D1E50"/>
    <w:rsid w:val="004D5D19"/>
    <w:rsid w:val="004F3FB1"/>
    <w:rsid w:val="005309BF"/>
    <w:rsid w:val="005446F2"/>
    <w:rsid w:val="005459C6"/>
    <w:rsid w:val="00557497"/>
    <w:rsid w:val="005834B2"/>
    <w:rsid w:val="005D1D83"/>
    <w:rsid w:val="006132BF"/>
    <w:rsid w:val="00634C58"/>
    <w:rsid w:val="006408A2"/>
    <w:rsid w:val="00644AFB"/>
    <w:rsid w:val="00653BBC"/>
    <w:rsid w:val="0067189F"/>
    <w:rsid w:val="006A33F6"/>
    <w:rsid w:val="006C5A3E"/>
    <w:rsid w:val="006D55FE"/>
    <w:rsid w:val="00701A7F"/>
    <w:rsid w:val="0075799F"/>
    <w:rsid w:val="007836EB"/>
    <w:rsid w:val="007A31C0"/>
    <w:rsid w:val="007B3AED"/>
    <w:rsid w:val="007C2694"/>
    <w:rsid w:val="007E76A7"/>
    <w:rsid w:val="007F2C30"/>
    <w:rsid w:val="00814249"/>
    <w:rsid w:val="00815E38"/>
    <w:rsid w:val="00830CA3"/>
    <w:rsid w:val="00842846"/>
    <w:rsid w:val="00855011"/>
    <w:rsid w:val="008B61D7"/>
    <w:rsid w:val="008C3FE0"/>
    <w:rsid w:val="008D16AD"/>
    <w:rsid w:val="009057C7"/>
    <w:rsid w:val="0095013B"/>
    <w:rsid w:val="00956A83"/>
    <w:rsid w:val="00992253"/>
    <w:rsid w:val="00994DBF"/>
    <w:rsid w:val="009A6EDA"/>
    <w:rsid w:val="009B54BD"/>
    <w:rsid w:val="009D32DE"/>
    <w:rsid w:val="009E1AC4"/>
    <w:rsid w:val="009E57A6"/>
    <w:rsid w:val="00A06394"/>
    <w:rsid w:val="00A31822"/>
    <w:rsid w:val="00A45930"/>
    <w:rsid w:val="00A60CC5"/>
    <w:rsid w:val="00A73D36"/>
    <w:rsid w:val="00A85FBF"/>
    <w:rsid w:val="00A86F03"/>
    <w:rsid w:val="00AB34F4"/>
    <w:rsid w:val="00AE34B6"/>
    <w:rsid w:val="00AE4EF9"/>
    <w:rsid w:val="00AE688F"/>
    <w:rsid w:val="00B07B82"/>
    <w:rsid w:val="00B15C6E"/>
    <w:rsid w:val="00B416E9"/>
    <w:rsid w:val="00B61C5B"/>
    <w:rsid w:val="00B770F3"/>
    <w:rsid w:val="00BB7103"/>
    <w:rsid w:val="00BC2F0E"/>
    <w:rsid w:val="00BC342E"/>
    <w:rsid w:val="00BE4406"/>
    <w:rsid w:val="00C12628"/>
    <w:rsid w:val="00C41D9C"/>
    <w:rsid w:val="00C57727"/>
    <w:rsid w:val="00C71035"/>
    <w:rsid w:val="00C777FB"/>
    <w:rsid w:val="00C933FA"/>
    <w:rsid w:val="00CE1839"/>
    <w:rsid w:val="00CE3B39"/>
    <w:rsid w:val="00CF4613"/>
    <w:rsid w:val="00D36AA6"/>
    <w:rsid w:val="00D44247"/>
    <w:rsid w:val="00D97DEE"/>
    <w:rsid w:val="00DD1917"/>
    <w:rsid w:val="00E00D95"/>
    <w:rsid w:val="00E11926"/>
    <w:rsid w:val="00E178BA"/>
    <w:rsid w:val="00E328C9"/>
    <w:rsid w:val="00E76A6B"/>
    <w:rsid w:val="00E822F4"/>
    <w:rsid w:val="00E93FC9"/>
    <w:rsid w:val="00EC4625"/>
    <w:rsid w:val="00EE7D78"/>
    <w:rsid w:val="00EF3188"/>
    <w:rsid w:val="00F01CAE"/>
    <w:rsid w:val="00F1623E"/>
    <w:rsid w:val="00F44934"/>
    <w:rsid w:val="00F47799"/>
    <w:rsid w:val="00FB6826"/>
    <w:rsid w:val="00F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0C9B"/>
  <w15:chartTrackingRefBased/>
  <w15:docId w15:val="{BAE66BD9-220E-4BD8-8365-C9A7D93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26"/>
  </w:style>
  <w:style w:type="paragraph" w:styleId="Heading1">
    <w:name w:val="heading 1"/>
    <w:basedOn w:val="Normal"/>
    <w:next w:val="Normal"/>
    <w:link w:val="Heading1Char"/>
    <w:uiPriority w:val="9"/>
    <w:qFormat/>
    <w:rsid w:val="001B5026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0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0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0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50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0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2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5026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5026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B5026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B5026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26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26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26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26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B50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502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2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026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2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50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026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26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26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B5026"/>
    <w:rPr>
      <w:b/>
      <w:bCs/>
      <w:caps w:val="0"/>
      <w:smallCaps/>
      <w:color w:val="auto"/>
      <w:spacing w:val="0"/>
      <w:u w:val="single"/>
    </w:rPr>
  </w:style>
  <w:style w:type="table" w:styleId="TableGrid">
    <w:name w:val="Table Grid"/>
    <w:basedOn w:val="TableNormal"/>
    <w:uiPriority w:val="39"/>
    <w:rsid w:val="0095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C5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502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B5026"/>
    <w:rPr>
      <w:b/>
      <w:bCs/>
    </w:rPr>
  </w:style>
  <w:style w:type="character" w:styleId="Emphasis">
    <w:name w:val="Emphasis"/>
    <w:basedOn w:val="DefaultParagraphFont"/>
    <w:uiPriority w:val="20"/>
    <w:qFormat/>
    <w:rsid w:val="001B5026"/>
    <w:rPr>
      <w:i/>
      <w:iCs/>
      <w:color w:val="000000" w:themeColor="text1"/>
    </w:rPr>
  </w:style>
  <w:style w:type="paragraph" w:styleId="NoSpacing">
    <w:name w:val="No Spacing"/>
    <w:uiPriority w:val="1"/>
    <w:qFormat/>
    <w:rsid w:val="001B502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B502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B502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B502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openathens.net/redirector/olivet.edu?url=https%3A%2F%2Fwww.theologyandreligiononline.com%2Fanchor-yale-bible-commentaries" TargetMode="External"/><Relationship Id="rId13" Type="http://schemas.openxmlformats.org/officeDocument/2006/relationships/hyperlink" Target="https://ministryark.com/printable/books-of-the-bible-bookcase-printab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i-share-onu.primo.exlibrisgroup.com/view/action/uresolver.do?operation=resolveService&amp;package_service_id=3926930990005874&amp;institutionId=5874&amp;customerId=5815&amp;VE=tru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research.ebsco.com/c/7juecz/search/results?q=tyndale%20commentary&amp;autocorrect=y&amp;db=nlebk&amp;limiters=None&amp;resetPageNumber=true&amp;searchMode=boolean&amp;searchSegment=all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openathens.net/redirector/olivet.edu?url=https%3A%2F%2Fgo.openathens.net%2Fredirector%2Folivet.edu%3Furl%3Dhttps%253A%252F%252Fministrymatters.com%252Flibrary%252F%253FbrowseParam-filter0%253DBiblical%252BStudies%2526browseParam-filter1%253DNew%252BInterpreter%25252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506</Words>
  <Characters>3039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Olivet Nazarene University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Cieszynski</dc:creator>
  <cp:keywords/>
  <dc:description/>
  <cp:lastModifiedBy>Jasmine Cieszynski</cp:lastModifiedBy>
  <cp:revision>42</cp:revision>
  <cp:lastPrinted>2026-04-09T18:59:00Z</cp:lastPrinted>
  <dcterms:created xsi:type="dcterms:W3CDTF">2026-05-27T18:24:00Z</dcterms:created>
  <dcterms:modified xsi:type="dcterms:W3CDTF">2026-06-03T15:49:00Z</dcterms:modified>
</cp:coreProperties>
</file>